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F3" w:rsidRDefault="009814ED">
      <w:pPr>
        <w:rPr>
          <w:rFonts w:ascii="Arial Black" w:hAnsi="Arial Black"/>
          <w:sz w:val="28"/>
          <w:szCs w:val="28"/>
        </w:rPr>
      </w:pPr>
      <w:r w:rsidRPr="009814ED">
        <w:rPr>
          <w:noProof/>
          <w:lang w:eastAsia="en-GB"/>
        </w:rPr>
        <w:pict>
          <v:rect id="_x0000_s1026" style="position:absolute;margin-left:-9.9pt;margin-top:-6.7pt;width:476.25pt;height:174.15pt;z-index:251658240;mso-position-horizontal:absolute" filled="f" strokeweight="1.5pt"/>
        </w:pict>
      </w:r>
      <w:r w:rsidR="004257F3">
        <w:rPr>
          <w:noProof/>
          <w:lang w:eastAsia="en-GB"/>
        </w:rPr>
        <w:drawing>
          <wp:inline distT="0" distB="0" distL="0" distR="0">
            <wp:extent cx="927248" cy="418715"/>
            <wp:effectExtent l="19050" t="0" r="6202" b="0"/>
            <wp:docPr id="9" name="Picture 9" descr="http://larneskills.com/filestore/image/oc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arneskills.com/filestore/image/ocr2.gif"/>
                    <pic:cNvPicPr>
                      <a:picLocks noChangeAspect="1" noChangeArrowheads="1"/>
                    </pic:cNvPicPr>
                  </pic:nvPicPr>
                  <pic:blipFill>
                    <a:blip r:embed="rId5"/>
                    <a:srcRect/>
                    <a:stretch>
                      <a:fillRect/>
                    </a:stretch>
                  </pic:blipFill>
                  <pic:spPr bwMode="auto">
                    <a:xfrm>
                      <a:off x="0" y="0"/>
                      <a:ext cx="925770" cy="418048"/>
                    </a:xfrm>
                    <a:prstGeom prst="rect">
                      <a:avLst/>
                    </a:prstGeom>
                    <a:noFill/>
                    <a:ln w="9525">
                      <a:noFill/>
                      <a:miter lim="800000"/>
                      <a:headEnd/>
                      <a:tailEnd/>
                    </a:ln>
                  </pic:spPr>
                </pic:pic>
              </a:graphicData>
            </a:graphic>
          </wp:inline>
        </w:drawing>
      </w:r>
    </w:p>
    <w:p w:rsidR="004257F3" w:rsidRPr="004257F3" w:rsidRDefault="004257F3">
      <w:pPr>
        <w:rPr>
          <w:rFonts w:ascii="Arial" w:hAnsi="Arial" w:cs="Arial"/>
          <w:sz w:val="28"/>
          <w:szCs w:val="28"/>
        </w:rPr>
      </w:pPr>
      <w:r w:rsidRPr="004257F3">
        <w:rPr>
          <w:rFonts w:ascii="Arial" w:hAnsi="Arial" w:cs="Arial"/>
          <w:sz w:val="28"/>
          <w:szCs w:val="28"/>
        </w:rPr>
        <w:t>June 2012</w:t>
      </w:r>
    </w:p>
    <w:p w:rsidR="000235A3" w:rsidRPr="004257F3" w:rsidRDefault="004257F3">
      <w:pPr>
        <w:rPr>
          <w:rFonts w:ascii="Arial" w:hAnsi="Arial" w:cs="Arial"/>
          <w:b/>
          <w:sz w:val="28"/>
          <w:szCs w:val="28"/>
        </w:rPr>
      </w:pPr>
      <w:r w:rsidRPr="004257F3">
        <w:rPr>
          <w:rFonts w:ascii="Arial" w:hAnsi="Arial" w:cs="Arial"/>
          <w:b/>
          <w:sz w:val="28"/>
          <w:szCs w:val="28"/>
        </w:rPr>
        <w:t>GCSE HISTORY B (MODERN WORLD)</w:t>
      </w:r>
    </w:p>
    <w:p w:rsidR="004257F3" w:rsidRPr="004257F3" w:rsidRDefault="004257F3">
      <w:pPr>
        <w:rPr>
          <w:rFonts w:ascii="Arial" w:hAnsi="Arial" w:cs="Arial"/>
          <w:b/>
          <w:sz w:val="24"/>
          <w:szCs w:val="24"/>
        </w:rPr>
      </w:pPr>
      <w:r w:rsidRPr="004257F3">
        <w:rPr>
          <w:rFonts w:ascii="Arial" w:hAnsi="Arial" w:cs="Arial"/>
          <w:b/>
          <w:sz w:val="24"/>
          <w:szCs w:val="24"/>
        </w:rPr>
        <w:t>A973</w:t>
      </w:r>
      <w:r w:rsidRPr="004257F3">
        <w:rPr>
          <w:rFonts w:ascii="Arial" w:hAnsi="Arial" w:cs="Arial"/>
          <w:b/>
          <w:sz w:val="24"/>
          <w:szCs w:val="24"/>
        </w:rPr>
        <w:tab/>
        <w:t>Historical Enquiry</w:t>
      </w:r>
    </w:p>
    <w:p w:rsidR="004257F3" w:rsidRPr="004257F3" w:rsidRDefault="004257F3">
      <w:pPr>
        <w:rPr>
          <w:rFonts w:ascii="Arial" w:hAnsi="Arial" w:cs="Arial"/>
          <w:b/>
          <w:sz w:val="24"/>
          <w:szCs w:val="24"/>
        </w:rPr>
      </w:pPr>
      <w:r w:rsidRPr="004257F3">
        <w:rPr>
          <w:rFonts w:ascii="Arial" w:hAnsi="Arial" w:cs="Arial"/>
          <w:b/>
          <w:sz w:val="24"/>
          <w:szCs w:val="24"/>
        </w:rPr>
        <w:t>CONTROLLED ASSESSMENT</w:t>
      </w:r>
    </w:p>
    <w:p w:rsidR="000235A3" w:rsidRDefault="000235A3"/>
    <w:p w:rsidR="005A2D1B" w:rsidRDefault="005A2D1B">
      <w:pPr>
        <w:rPr>
          <w:rFonts w:ascii="Arial" w:hAnsi="Arial" w:cs="Arial"/>
          <w:b/>
          <w:sz w:val="24"/>
          <w:szCs w:val="24"/>
        </w:rPr>
      </w:pPr>
    </w:p>
    <w:p w:rsidR="004257F3" w:rsidRPr="004257F3" w:rsidRDefault="004257F3">
      <w:pPr>
        <w:rPr>
          <w:rFonts w:ascii="Arial" w:hAnsi="Arial" w:cs="Arial"/>
          <w:b/>
          <w:sz w:val="24"/>
          <w:szCs w:val="24"/>
        </w:rPr>
      </w:pPr>
      <w:r w:rsidRPr="004257F3">
        <w:rPr>
          <w:rFonts w:ascii="Arial" w:hAnsi="Arial" w:cs="Arial"/>
          <w:b/>
          <w:sz w:val="24"/>
          <w:szCs w:val="24"/>
        </w:rPr>
        <w:t>INSTRUCTIONS FOR CANDIDATES</w:t>
      </w:r>
    </w:p>
    <w:p w:rsidR="000235A3" w:rsidRPr="004257F3" w:rsidRDefault="004257F3" w:rsidP="004257F3">
      <w:pPr>
        <w:pStyle w:val="ListParagraph"/>
        <w:numPr>
          <w:ilvl w:val="0"/>
          <w:numId w:val="1"/>
        </w:numPr>
        <w:rPr>
          <w:rFonts w:ascii="Arial" w:hAnsi="Arial" w:cs="Arial"/>
          <w:sz w:val="24"/>
          <w:szCs w:val="24"/>
        </w:rPr>
      </w:pPr>
      <w:r w:rsidRPr="004257F3">
        <w:rPr>
          <w:rFonts w:ascii="Arial" w:hAnsi="Arial" w:cs="Arial"/>
          <w:sz w:val="24"/>
          <w:szCs w:val="24"/>
        </w:rPr>
        <w:t>Time Control: 8 hours.</w:t>
      </w:r>
    </w:p>
    <w:p w:rsidR="004257F3" w:rsidRDefault="004257F3" w:rsidP="004257F3">
      <w:pPr>
        <w:pStyle w:val="ListParagraph"/>
        <w:numPr>
          <w:ilvl w:val="0"/>
          <w:numId w:val="1"/>
        </w:numPr>
        <w:rPr>
          <w:rFonts w:ascii="Arial" w:hAnsi="Arial" w:cs="Arial"/>
          <w:sz w:val="24"/>
          <w:szCs w:val="24"/>
        </w:rPr>
      </w:pPr>
      <w:r w:rsidRPr="004257F3">
        <w:rPr>
          <w:rFonts w:ascii="Arial" w:hAnsi="Arial" w:cs="Arial"/>
          <w:sz w:val="24"/>
          <w:szCs w:val="24"/>
        </w:rPr>
        <w:t>Word Recommendation: 2000 words</w:t>
      </w:r>
      <w:r>
        <w:rPr>
          <w:rFonts w:ascii="Arial" w:hAnsi="Arial" w:cs="Arial"/>
          <w:sz w:val="24"/>
          <w:szCs w:val="24"/>
        </w:rPr>
        <w:t>.</w:t>
      </w:r>
    </w:p>
    <w:p w:rsidR="004257F3" w:rsidRDefault="004257F3" w:rsidP="004257F3">
      <w:pPr>
        <w:pStyle w:val="ListParagraph"/>
        <w:numPr>
          <w:ilvl w:val="0"/>
          <w:numId w:val="1"/>
        </w:numPr>
        <w:rPr>
          <w:rFonts w:ascii="Arial" w:hAnsi="Arial" w:cs="Arial"/>
          <w:sz w:val="24"/>
          <w:szCs w:val="24"/>
        </w:rPr>
      </w:pPr>
      <w:r>
        <w:rPr>
          <w:rFonts w:ascii="Arial" w:hAnsi="Arial" w:cs="Arial"/>
          <w:sz w:val="24"/>
          <w:szCs w:val="24"/>
        </w:rPr>
        <w:t>Complete essay on lined paper in Black or Blue ink.</w:t>
      </w:r>
    </w:p>
    <w:p w:rsidR="004257F3" w:rsidRPr="004257F3" w:rsidRDefault="004257F3" w:rsidP="004257F3">
      <w:pPr>
        <w:pStyle w:val="ListParagraph"/>
        <w:numPr>
          <w:ilvl w:val="0"/>
          <w:numId w:val="1"/>
        </w:numPr>
        <w:rPr>
          <w:rFonts w:ascii="Arial" w:hAnsi="Arial" w:cs="Arial"/>
          <w:sz w:val="24"/>
          <w:szCs w:val="24"/>
        </w:rPr>
      </w:pPr>
      <w:r w:rsidRPr="004257F3">
        <w:rPr>
          <w:rFonts w:ascii="Arial" w:hAnsi="Arial" w:cs="Arial"/>
          <w:sz w:val="24"/>
          <w:szCs w:val="24"/>
        </w:rPr>
        <w:t>Essay must be handed in to invigilating teacher at the end of each session</w:t>
      </w:r>
    </w:p>
    <w:p w:rsidR="004257F3"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4257F3">
        <w:rPr>
          <w:rFonts w:ascii="Arial" w:hAnsi="Arial" w:cs="Arial"/>
          <w:sz w:val="24"/>
          <w:szCs w:val="24"/>
        </w:rPr>
        <w:t>You will need to select from all the information you have which will be most useful for answering the question. Leave out material that is not relevant to the question.</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Then you need to plan your answer</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Remember – the most important thing you must do is answer the question. Do not simply</w:t>
      </w:r>
      <w:r w:rsidR="005A2D1B" w:rsidRPr="005A2D1B">
        <w:rPr>
          <w:rFonts w:ascii="Arial" w:hAnsi="Arial" w:cs="Arial"/>
          <w:sz w:val="24"/>
          <w:szCs w:val="24"/>
        </w:rPr>
        <w:t xml:space="preserve"> </w:t>
      </w:r>
      <w:r w:rsidRPr="005A2D1B">
        <w:rPr>
          <w:rFonts w:ascii="Arial" w:hAnsi="Arial" w:cs="Arial"/>
          <w:sz w:val="24"/>
          <w:szCs w:val="24"/>
        </w:rPr>
        <w:t xml:space="preserve">write down everything you know about </w:t>
      </w:r>
      <w:r w:rsidR="005A2D1B" w:rsidRPr="005A2D1B">
        <w:rPr>
          <w:rFonts w:ascii="Arial" w:hAnsi="Arial" w:cs="Arial"/>
          <w:sz w:val="24"/>
          <w:szCs w:val="24"/>
        </w:rPr>
        <w:t>the Cold War</w:t>
      </w:r>
      <w:r w:rsidRPr="005A2D1B">
        <w:rPr>
          <w:rFonts w:ascii="Arial" w:hAnsi="Arial" w:cs="Arial"/>
          <w:sz w:val="24"/>
          <w:szCs w:val="24"/>
        </w:rPr>
        <w:t>. Try to keep to the question all the</w:t>
      </w:r>
      <w:r w:rsidR="005A2D1B" w:rsidRPr="005A2D1B">
        <w:rPr>
          <w:rFonts w:ascii="Arial" w:hAnsi="Arial" w:cs="Arial"/>
          <w:sz w:val="24"/>
          <w:szCs w:val="24"/>
        </w:rPr>
        <w:t xml:space="preserve"> </w:t>
      </w:r>
      <w:r w:rsidRPr="005A2D1B">
        <w:rPr>
          <w:rFonts w:ascii="Arial" w:hAnsi="Arial" w:cs="Arial"/>
          <w:sz w:val="24"/>
          <w:szCs w:val="24"/>
        </w:rPr>
        <w:t>way through your answer.</w:t>
      </w:r>
    </w:p>
    <w:p w:rsidR="005A2D1B" w:rsidRDefault="005A2D1B"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Y</w:t>
      </w:r>
      <w:r w:rsidR="004257F3" w:rsidRPr="005A2D1B">
        <w:rPr>
          <w:rFonts w:ascii="Arial" w:hAnsi="Arial" w:cs="Arial"/>
          <w:sz w:val="24"/>
          <w:szCs w:val="24"/>
        </w:rPr>
        <w:t xml:space="preserve">ou have to reach a judgement about why </w:t>
      </w:r>
      <w:r w:rsidRPr="005A2D1B">
        <w:rPr>
          <w:rFonts w:ascii="Arial" w:hAnsi="Arial" w:cs="Arial"/>
          <w:sz w:val="24"/>
          <w:szCs w:val="24"/>
        </w:rPr>
        <w:t xml:space="preserve">the Americans and Soviets </w:t>
      </w:r>
      <w:r w:rsidR="004257F3" w:rsidRPr="005A2D1B">
        <w:rPr>
          <w:rFonts w:ascii="Arial" w:hAnsi="Arial" w:cs="Arial"/>
          <w:sz w:val="24"/>
          <w:szCs w:val="24"/>
        </w:rPr>
        <w:t>were in conflict with</w:t>
      </w:r>
      <w:r>
        <w:rPr>
          <w:rFonts w:ascii="Arial" w:hAnsi="Arial" w:cs="Arial"/>
          <w:sz w:val="24"/>
          <w:szCs w:val="24"/>
        </w:rPr>
        <w:t xml:space="preserve"> </w:t>
      </w:r>
      <w:r w:rsidR="004257F3" w:rsidRPr="005A2D1B">
        <w:rPr>
          <w:rFonts w:ascii="Arial" w:hAnsi="Arial" w:cs="Arial"/>
          <w:sz w:val="24"/>
          <w:szCs w:val="24"/>
        </w:rPr>
        <w:t>each other.</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You will need to explain a number of reasons why the</w:t>
      </w:r>
      <w:r w:rsidR="005A2D1B" w:rsidRPr="005A2D1B">
        <w:rPr>
          <w:rFonts w:ascii="Arial" w:hAnsi="Arial" w:cs="Arial"/>
          <w:sz w:val="24"/>
          <w:szCs w:val="24"/>
        </w:rPr>
        <w:t>y were both</w:t>
      </w:r>
      <w:r w:rsidRPr="005A2D1B">
        <w:rPr>
          <w:rFonts w:ascii="Arial" w:hAnsi="Arial" w:cs="Arial"/>
          <w:sz w:val="24"/>
          <w:szCs w:val="24"/>
        </w:rPr>
        <w:t xml:space="preserve"> in conflict. Do not try to</w:t>
      </w:r>
      <w:r w:rsidR="005A2D1B" w:rsidRPr="005A2D1B">
        <w:rPr>
          <w:rFonts w:ascii="Arial" w:hAnsi="Arial" w:cs="Arial"/>
          <w:sz w:val="24"/>
          <w:szCs w:val="24"/>
        </w:rPr>
        <w:t xml:space="preserve"> </w:t>
      </w:r>
      <w:r w:rsidRPr="005A2D1B">
        <w:rPr>
          <w:rFonts w:ascii="Arial" w:hAnsi="Arial" w:cs="Arial"/>
          <w:sz w:val="24"/>
          <w:szCs w:val="24"/>
        </w:rPr>
        <w:t>write about too many reasons e.g. it is better to explain 3 reasons properly than explain 7 or 8</w:t>
      </w:r>
      <w:r w:rsidR="005A2D1B" w:rsidRPr="005A2D1B">
        <w:rPr>
          <w:rFonts w:ascii="Arial" w:hAnsi="Arial" w:cs="Arial"/>
          <w:sz w:val="24"/>
          <w:szCs w:val="24"/>
        </w:rPr>
        <w:t xml:space="preserve"> </w:t>
      </w:r>
      <w:r w:rsidRPr="005A2D1B">
        <w:rPr>
          <w:rFonts w:ascii="Arial" w:hAnsi="Arial" w:cs="Arial"/>
          <w:sz w:val="24"/>
          <w:szCs w:val="24"/>
        </w:rPr>
        <w:t>reasons very briefly. Be careful not to write a chronological account.</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You should also try to explain if you think any of your reasons are more important than others.</w:t>
      </w:r>
      <w:r w:rsidR="005A2D1B">
        <w:rPr>
          <w:rFonts w:ascii="Arial" w:hAnsi="Arial" w:cs="Arial"/>
          <w:sz w:val="24"/>
          <w:szCs w:val="24"/>
        </w:rPr>
        <w:t xml:space="preserve">  </w:t>
      </w:r>
      <w:r w:rsidRPr="005A2D1B">
        <w:rPr>
          <w:rFonts w:ascii="Arial" w:hAnsi="Arial" w:cs="Arial"/>
          <w:sz w:val="24"/>
          <w:szCs w:val="24"/>
        </w:rPr>
        <w:t>Why are they more important?</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Throughout your answer you should support your arguments with evidence from sources. You</w:t>
      </w:r>
      <w:r w:rsidR="005A2D1B" w:rsidRPr="005A2D1B">
        <w:rPr>
          <w:rFonts w:ascii="Arial" w:hAnsi="Arial" w:cs="Arial"/>
          <w:sz w:val="24"/>
          <w:szCs w:val="24"/>
        </w:rPr>
        <w:t xml:space="preserve"> </w:t>
      </w:r>
      <w:r w:rsidRPr="005A2D1B">
        <w:rPr>
          <w:rFonts w:ascii="Arial" w:hAnsi="Arial" w:cs="Arial"/>
          <w:sz w:val="24"/>
          <w:szCs w:val="24"/>
        </w:rPr>
        <w:t>should also try to evaluate these sources and explain how useful they have been in helping</w:t>
      </w:r>
      <w:r w:rsidR="005A2D1B" w:rsidRPr="005A2D1B">
        <w:rPr>
          <w:rFonts w:ascii="Arial" w:hAnsi="Arial" w:cs="Arial"/>
          <w:sz w:val="24"/>
          <w:szCs w:val="24"/>
        </w:rPr>
        <w:t xml:space="preserve"> </w:t>
      </w:r>
      <w:r w:rsidRPr="005A2D1B">
        <w:rPr>
          <w:rFonts w:ascii="Arial" w:hAnsi="Arial" w:cs="Arial"/>
          <w:sz w:val="24"/>
          <w:szCs w:val="24"/>
        </w:rPr>
        <w:t>you answer the question.</w:t>
      </w:r>
    </w:p>
    <w:p w:rsidR="005A2D1B" w:rsidRDefault="004257F3" w:rsidP="004257F3">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There will be different views about why these groups have been in conflict. You should try to</w:t>
      </w:r>
      <w:r w:rsidR="005A2D1B" w:rsidRPr="005A2D1B">
        <w:rPr>
          <w:rFonts w:ascii="Arial" w:hAnsi="Arial" w:cs="Arial"/>
          <w:sz w:val="24"/>
          <w:szCs w:val="24"/>
        </w:rPr>
        <w:t xml:space="preserve"> </w:t>
      </w:r>
      <w:r w:rsidRPr="005A2D1B">
        <w:rPr>
          <w:rFonts w:ascii="Arial" w:hAnsi="Arial" w:cs="Arial"/>
          <w:sz w:val="24"/>
          <w:szCs w:val="24"/>
        </w:rPr>
        <w:t>bring some of these interpretations and representations into your answer. How and why do</w:t>
      </w:r>
      <w:r w:rsidR="005A2D1B" w:rsidRPr="005A2D1B">
        <w:rPr>
          <w:rFonts w:ascii="Arial" w:hAnsi="Arial" w:cs="Arial"/>
          <w:sz w:val="24"/>
          <w:szCs w:val="24"/>
        </w:rPr>
        <w:t xml:space="preserve"> </w:t>
      </w:r>
      <w:r w:rsidRPr="005A2D1B">
        <w:rPr>
          <w:rFonts w:ascii="Arial" w:hAnsi="Arial" w:cs="Arial"/>
          <w:sz w:val="24"/>
          <w:szCs w:val="24"/>
        </w:rPr>
        <w:t>they differ? Do you agree with them?</w:t>
      </w:r>
    </w:p>
    <w:p w:rsidR="000C34E4" w:rsidRDefault="004257F3" w:rsidP="005A2D1B">
      <w:pPr>
        <w:pStyle w:val="ListParagraph"/>
        <w:numPr>
          <w:ilvl w:val="0"/>
          <w:numId w:val="1"/>
        </w:numPr>
        <w:autoSpaceDE w:val="0"/>
        <w:autoSpaceDN w:val="0"/>
        <w:adjustRightInd w:val="0"/>
        <w:spacing w:after="0" w:line="240" w:lineRule="auto"/>
        <w:rPr>
          <w:rFonts w:ascii="Arial" w:hAnsi="Arial" w:cs="Arial"/>
          <w:sz w:val="24"/>
          <w:szCs w:val="24"/>
        </w:rPr>
      </w:pPr>
      <w:r w:rsidRPr="005A2D1B">
        <w:rPr>
          <w:rFonts w:ascii="Arial" w:hAnsi="Arial" w:cs="Arial"/>
          <w:sz w:val="24"/>
          <w:szCs w:val="24"/>
        </w:rPr>
        <w:t>You will need to write a conclusion summing up your main views about the question –</w:t>
      </w:r>
      <w:r w:rsidR="005A2D1B" w:rsidRPr="005A2D1B">
        <w:rPr>
          <w:rFonts w:ascii="Arial" w:hAnsi="Arial" w:cs="Arial"/>
          <w:sz w:val="24"/>
          <w:szCs w:val="24"/>
        </w:rPr>
        <w:t xml:space="preserve"> </w:t>
      </w:r>
      <w:r w:rsidRPr="005A2D1B">
        <w:rPr>
          <w:rFonts w:ascii="Arial" w:hAnsi="Arial" w:cs="Arial"/>
          <w:sz w:val="24"/>
          <w:szCs w:val="24"/>
        </w:rPr>
        <w:t>why were the two groups in conflict (this includes explaining which are the most important</w:t>
      </w:r>
      <w:r w:rsidR="005A2D1B" w:rsidRPr="005A2D1B">
        <w:rPr>
          <w:rFonts w:ascii="Arial" w:hAnsi="Arial" w:cs="Arial"/>
          <w:sz w:val="24"/>
          <w:szCs w:val="24"/>
        </w:rPr>
        <w:t xml:space="preserve"> </w:t>
      </w:r>
      <w:r w:rsidRPr="005A2D1B">
        <w:rPr>
          <w:rFonts w:ascii="Arial" w:hAnsi="Arial" w:cs="Arial"/>
          <w:sz w:val="24"/>
          <w:szCs w:val="24"/>
        </w:rPr>
        <w:t>reasons)? You should have made clear, and supported, your views about this before you</w:t>
      </w:r>
      <w:r w:rsidR="005A2D1B" w:rsidRPr="005A2D1B">
        <w:rPr>
          <w:rFonts w:ascii="Arial" w:hAnsi="Arial" w:cs="Arial"/>
          <w:sz w:val="24"/>
          <w:szCs w:val="24"/>
        </w:rPr>
        <w:t xml:space="preserve"> </w:t>
      </w:r>
      <w:r w:rsidRPr="005A2D1B">
        <w:rPr>
          <w:rFonts w:ascii="Arial" w:hAnsi="Arial" w:cs="Arial"/>
          <w:sz w:val="24"/>
          <w:szCs w:val="24"/>
        </w:rPr>
        <w:t>come to the conclusion. Make sure you support your conclusion with evidence.</w:t>
      </w:r>
    </w:p>
    <w:p w:rsidR="000C34E4" w:rsidRPr="000C34E4" w:rsidRDefault="000C34E4" w:rsidP="000C34E4">
      <w:pPr>
        <w:pStyle w:val="ListParagraph"/>
        <w:numPr>
          <w:ilvl w:val="0"/>
          <w:numId w:val="1"/>
        </w:numPr>
        <w:jc w:val="both"/>
        <w:rPr>
          <w:rFonts w:ascii="Arial" w:hAnsi="Arial" w:cs="Arial"/>
          <w:b/>
          <w:sz w:val="24"/>
          <w:szCs w:val="24"/>
        </w:rPr>
      </w:pPr>
      <w:r w:rsidRPr="000C34E4">
        <w:rPr>
          <w:rFonts w:ascii="Arial" w:hAnsi="Arial" w:cs="Arial"/>
          <w:sz w:val="24"/>
          <w:szCs w:val="24"/>
        </w:rPr>
        <w:t>Focus on the causation dimension rather than describe the nature of the hostility</w:t>
      </w:r>
    </w:p>
    <w:p w:rsidR="000235A3" w:rsidRPr="000C34E4" w:rsidRDefault="000235A3" w:rsidP="000C34E4">
      <w:pPr>
        <w:ind w:left="360"/>
        <w:jc w:val="center"/>
        <w:rPr>
          <w:rFonts w:ascii="Arial" w:hAnsi="Arial" w:cs="Arial"/>
          <w:b/>
          <w:sz w:val="24"/>
          <w:szCs w:val="24"/>
        </w:rPr>
      </w:pPr>
      <w:r w:rsidRPr="000C34E4">
        <w:rPr>
          <w:rFonts w:ascii="Arial" w:hAnsi="Arial" w:cs="Arial"/>
          <w:b/>
          <w:sz w:val="24"/>
          <w:szCs w:val="24"/>
        </w:rPr>
        <w:lastRenderedPageBreak/>
        <w:t>A Study in Depth</w:t>
      </w:r>
    </w:p>
    <w:p w:rsidR="000235A3" w:rsidRPr="000235A3" w:rsidRDefault="000235A3" w:rsidP="000C34E4">
      <w:pPr>
        <w:jc w:val="center"/>
        <w:rPr>
          <w:rFonts w:ascii="Arial" w:hAnsi="Arial" w:cs="Arial"/>
        </w:rPr>
      </w:pPr>
      <w:r w:rsidRPr="000235A3">
        <w:rPr>
          <w:rFonts w:ascii="Arial" w:hAnsi="Arial" w:cs="Arial"/>
        </w:rPr>
        <w:t>This task tests Assessment Objectives 1 (10 marks), 2 (15 marks) and 3 (25 marks).</w:t>
      </w:r>
    </w:p>
    <w:p w:rsidR="004257F3" w:rsidRPr="004257F3" w:rsidRDefault="004257F3" w:rsidP="000235A3">
      <w:pPr>
        <w:jc w:val="both"/>
        <w:rPr>
          <w:rFonts w:ascii="Arial" w:hAnsi="Arial" w:cs="Arial"/>
          <w:b/>
          <w:sz w:val="16"/>
          <w:szCs w:val="16"/>
        </w:rPr>
      </w:pPr>
    </w:p>
    <w:p w:rsidR="004257F3" w:rsidRPr="004257F3" w:rsidRDefault="000235A3" w:rsidP="000235A3">
      <w:pPr>
        <w:jc w:val="both"/>
        <w:rPr>
          <w:rFonts w:ascii="Arial" w:hAnsi="Arial" w:cs="Arial"/>
          <w:b/>
          <w:sz w:val="28"/>
          <w:szCs w:val="28"/>
        </w:rPr>
      </w:pPr>
      <w:r w:rsidRPr="004257F3">
        <w:rPr>
          <w:rFonts w:ascii="Arial" w:hAnsi="Arial" w:cs="Arial"/>
          <w:b/>
          <w:sz w:val="28"/>
          <w:szCs w:val="28"/>
        </w:rPr>
        <w:t>Why was there unresolved hostility between the USA and the USSR during the period 1945-1965?</w:t>
      </w:r>
    </w:p>
    <w:p w:rsidR="004257F3" w:rsidRPr="004257F3" w:rsidRDefault="004257F3" w:rsidP="000235A3">
      <w:pPr>
        <w:jc w:val="both"/>
        <w:rPr>
          <w:rFonts w:ascii="Arial" w:hAnsi="Arial" w:cs="Arial"/>
          <w:b/>
          <w:sz w:val="16"/>
          <w:szCs w:val="16"/>
        </w:rPr>
      </w:pPr>
    </w:p>
    <w:p w:rsidR="000235A3" w:rsidRDefault="000235A3" w:rsidP="000235A3">
      <w:pPr>
        <w:jc w:val="both"/>
        <w:rPr>
          <w:rFonts w:ascii="Arial" w:hAnsi="Arial" w:cs="Arial"/>
          <w:b/>
          <w:sz w:val="24"/>
          <w:szCs w:val="24"/>
        </w:rPr>
      </w:pPr>
      <w:r w:rsidRPr="000235A3">
        <w:rPr>
          <w:rFonts w:ascii="Arial" w:hAnsi="Arial" w:cs="Arial"/>
        </w:rPr>
        <w:t>Use the sources you have researched, and your past knowledge, to support and explain your answer.  Your answer must show how aspects of the past have been interpreted and represented in different ways.</w:t>
      </w:r>
      <w:r w:rsidRPr="000235A3">
        <w:rPr>
          <w:rFonts w:ascii="Arial" w:hAnsi="Arial" w:cs="Arial"/>
        </w:rPr>
        <w:tab/>
      </w:r>
      <w:r w:rsidRPr="000235A3">
        <w:rPr>
          <w:rFonts w:ascii="Arial" w:hAnsi="Arial" w:cs="Arial"/>
        </w:rPr>
        <w:tab/>
      </w:r>
      <w:r w:rsidRPr="000235A3">
        <w:rPr>
          <w:rFonts w:ascii="Arial" w:hAnsi="Arial" w:cs="Arial"/>
        </w:rPr>
        <w:tab/>
      </w:r>
      <w:r w:rsidRPr="000235A3">
        <w:rPr>
          <w:rFonts w:ascii="Arial" w:hAnsi="Arial" w:cs="Arial"/>
        </w:rPr>
        <w:tab/>
      </w:r>
      <w:r w:rsidRPr="000235A3">
        <w:rPr>
          <w:rFonts w:ascii="Arial" w:hAnsi="Arial" w:cs="Arial"/>
        </w:rPr>
        <w:tab/>
        <w:t xml:space="preserve">          </w:t>
      </w:r>
      <w:r>
        <w:rPr>
          <w:rFonts w:ascii="Arial" w:hAnsi="Arial" w:cs="Arial"/>
          <w:b/>
          <w:sz w:val="24"/>
          <w:szCs w:val="24"/>
        </w:rPr>
        <w:tab/>
      </w:r>
      <w:r>
        <w:rPr>
          <w:rFonts w:ascii="Arial" w:hAnsi="Arial" w:cs="Arial"/>
          <w:b/>
          <w:sz w:val="24"/>
          <w:szCs w:val="24"/>
        </w:rPr>
        <w:tab/>
        <w:t xml:space="preserve">          </w:t>
      </w:r>
      <w:r w:rsidRPr="000235A3">
        <w:rPr>
          <w:rFonts w:ascii="Arial" w:hAnsi="Arial" w:cs="Arial"/>
          <w:b/>
          <w:sz w:val="24"/>
          <w:szCs w:val="24"/>
        </w:rPr>
        <w:t>[50]</w:t>
      </w:r>
    </w:p>
    <w:p w:rsidR="004257F3" w:rsidRDefault="004257F3" w:rsidP="000235A3">
      <w:pPr>
        <w:jc w:val="both"/>
        <w:rPr>
          <w:rFonts w:ascii="Arial" w:hAnsi="Arial" w:cs="Arial"/>
          <w:b/>
          <w:sz w:val="24"/>
          <w:szCs w:val="24"/>
        </w:rPr>
      </w:pPr>
    </w:p>
    <w:p w:rsidR="000C34E4" w:rsidRDefault="000C34E4" w:rsidP="000235A3">
      <w:pPr>
        <w:jc w:val="both"/>
        <w:rPr>
          <w:rFonts w:ascii="Arial" w:hAnsi="Arial" w:cs="Arial"/>
        </w:rPr>
      </w:pPr>
    </w:p>
    <w:sectPr w:rsidR="000C34E4" w:rsidSect="000235A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5449B"/>
    <w:multiLevelType w:val="hybridMultilevel"/>
    <w:tmpl w:val="4C76A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0235A3"/>
    <w:rsid w:val="000235A3"/>
    <w:rsid w:val="000C34E4"/>
    <w:rsid w:val="004257F3"/>
    <w:rsid w:val="005A2D1B"/>
    <w:rsid w:val="009814ED"/>
    <w:rsid w:val="00DB00F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0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3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5A3"/>
    <w:rPr>
      <w:rFonts w:ascii="Tahoma" w:hAnsi="Tahoma" w:cs="Tahoma"/>
      <w:sz w:val="16"/>
      <w:szCs w:val="16"/>
    </w:rPr>
  </w:style>
  <w:style w:type="paragraph" w:styleId="ListParagraph">
    <w:name w:val="List Paragraph"/>
    <w:basedOn w:val="Normal"/>
    <w:uiPriority w:val="34"/>
    <w:qFormat/>
    <w:rsid w:val="004257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2</cp:revision>
  <cp:lastPrinted>2011-11-11T14:48:00Z</cp:lastPrinted>
  <dcterms:created xsi:type="dcterms:W3CDTF">2011-11-11T14:49:00Z</dcterms:created>
  <dcterms:modified xsi:type="dcterms:W3CDTF">2011-11-11T14:49:00Z</dcterms:modified>
</cp:coreProperties>
</file>